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5F24C9">
        <w:rPr>
          <w:rFonts w:ascii="Times New Roman" w:hAnsi="Times New Roman" w:cs="Times New Roman"/>
          <w:b/>
          <w:color w:val="auto"/>
        </w:rPr>
        <w:t>СОВЕТ ДЕПУТАТОВ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5F24C9">
        <w:rPr>
          <w:rFonts w:ascii="Times New Roman" w:hAnsi="Times New Roman" w:cs="Times New Roman"/>
          <w:b/>
          <w:color w:val="auto"/>
        </w:rPr>
        <w:t>ВЕРХ-УРЮМСКОГО СЕЛЬСОВЕТА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5F24C9">
        <w:rPr>
          <w:rFonts w:ascii="Times New Roman" w:hAnsi="Times New Roman" w:cs="Times New Roman"/>
          <w:b/>
          <w:color w:val="auto"/>
        </w:rPr>
        <w:t>ЗДВИНСКОГО РАЙОНА НОВОСИБИРСКОЙ ОБЛАСТИ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5F24C9">
        <w:rPr>
          <w:rFonts w:ascii="Times New Roman" w:hAnsi="Times New Roman" w:cs="Times New Roman"/>
          <w:b/>
          <w:color w:val="auto"/>
        </w:rPr>
        <w:t>ШЕСТОГО СОЗЫВА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5F24C9">
        <w:rPr>
          <w:rFonts w:ascii="Times New Roman" w:hAnsi="Times New Roman" w:cs="Times New Roman"/>
          <w:b/>
          <w:color w:val="auto"/>
        </w:rPr>
        <w:t>Р</w:t>
      </w:r>
      <w:proofErr w:type="gramEnd"/>
      <w:r w:rsidRPr="005F24C9">
        <w:rPr>
          <w:rFonts w:ascii="Times New Roman" w:hAnsi="Times New Roman" w:cs="Times New Roman"/>
          <w:b/>
          <w:color w:val="auto"/>
        </w:rPr>
        <w:t xml:space="preserve"> Е Ш Е Н И Е</w:t>
      </w:r>
    </w:p>
    <w:p w:rsidR="00475FED" w:rsidRPr="005F24C9" w:rsidRDefault="009C7EB4" w:rsidP="00475FED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Тридцать четвертой сессии</w:t>
      </w:r>
      <w:r w:rsidR="00475FED" w:rsidRPr="005F24C9">
        <w:rPr>
          <w:rFonts w:ascii="Times New Roman" w:hAnsi="Times New Roman" w:cs="Times New Roman"/>
          <w:color w:val="auto"/>
        </w:rPr>
        <w:t xml:space="preserve"> </w:t>
      </w: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5F24C9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1E5AC7" w:rsidRDefault="009C7EB4" w:rsidP="005F24C9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    От  06.10</w:t>
      </w:r>
      <w:r w:rsidR="00475FED" w:rsidRPr="005F24C9">
        <w:rPr>
          <w:rFonts w:ascii="Times New Roman" w:hAnsi="Times New Roman" w:cs="Times New Roman"/>
          <w:color w:val="auto"/>
        </w:rPr>
        <w:t>.202</w:t>
      </w:r>
      <w:r>
        <w:rPr>
          <w:rFonts w:ascii="Times New Roman" w:hAnsi="Times New Roman" w:cs="Times New Roman"/>
          <w:color w:val="auto"/>
        </w:rPr>
        <w:t>3</w:t>
      </w:r>
      <w:r w:rsidR="00475FED" w:rsidRPr="005F24C9">
        <w:rPr>
          <w:rFonts w:ascii="Times New Roman" w:hAnsi="Times New Roman" w:cs="Times New Roman"/>
          <w:color w:val="auto"/>
        </w:rPr>
        <w:t xml:space="preserve">                </w:t>
      </w:r>
      <w:r w:rsidR="005F24C9">
        <w:rPr>
          <w:rFonts w:ascii="Times New Roman" w:hAnsi="Times New Roman" w:cs="Times New Roman"/>
          <w:color w:val="auto"/>
        </w:rPr>
        <w:t xml:space="preserve">                         </w:t>
      </w:r>
      <w:r w:rsidR="00475FED" w:rsidRPr="005F24C9">
        <w:rPr>
          <w:rFonts w:ascii="Times New Roman" w:hAnsi="Times New Roman" w:cs="Times New Roman"/>
          <w:color w:val="auto"/>
        </w:rPr>
        <w:t xml:space="preserve">   </w:t>
      </w:r>
      <w:r w:rsidR="00640935">
        <w:rPr>
          <w:rFonts w:ascii="Times New Roman" w:hAnsi="Times New Roman" w:cs="Times New Roman"/>
          <w:color w:val="auto"/>
        </w:rPr>
        <w:t>№ 123</w:t>
      </w:r>
      <w:r w:rsidR="00475FED" w:rsidRPr="005F24C9">
        <w:rPr>
          <w:rFonts w:ascii="Times New Roman" w:hAnsi="Times New Roman" w:cs="Times New Roman"/>
          <w:color w:val="auto"/>
        </w:rPr>
        <w:t xml:space="preserve">        </w:t>
      </w:r>
      <w:r w:rsidR="005F24C9">
        <w:rPr>
          <w:rFonts w:ascii="Times New Roman" w:hAnsi="Times New Roman" w:cs="Times New Roman"/>
          <w:color w:val="auto"/>
        </w:rPr>
        <w:t xml:space="preserve">                                  </w:t>
      </w:r>
      <w:r w:rsidR="00475FED" w:rsidRPr="005F24C9">
        <w:rPr>
          <w:rFonts w:ascii="Times New Roman" w:hAnsi="Times New Roman" w:cs="Times New Roman"/>
          <w:color w:val="auto"/>
        </w:rPr>
        <w:t xml:space="preserve"> с. Верх-Урюм </w:t>
      </w:r>
      <w:r w:rsidR="00475FED" w:rsidRPr="005F24C9">
        <w:rPr>
          <w:rFonts w:ascii="Times New Roman" w:hAnsi="Times New Roman" w:cs="Times New Roman"/>
          <w:color w:val="auto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61C3F" w:rsidRPr="00640935" w:rsidRDefault="00A661C1" w:rsidP="00261C3F">
      <w:pPr>
        <w:suppressAutoHyphens/>
        <w:autoSpaceDN w:val="0"/>
        <w:jc w:val="center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93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1C3F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Положение о муниципальном </w:t>
      </w:r>
      <w:r w:rsidR="008414F4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лесном </w:t>
      </w:r>
      <w:r w:rsidR="00261C3F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контроле на</w:t>
      </w:r>
      <w:r w:rsidR="008414F4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территории </w:t>
      </w:r>
      <w:proofErr w:type="spellStart"/>
      <w:r w:rsidR="00261C3F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>Верх-Урюмского</w:t>
      </w:r>
      <w:proofErr w:type="spellEnd"/>
      <w:r w:rsidR="00261C3F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261C3F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="00261C3F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</w:p>
    <w:p w:rsidR="00261C3F" w:rsidRPr="00640935" w:rsidRDefault="00261C3F" w:rsidP="00261C3F">
      <w:pPr>
        <w:suppressAutoHyphens/>
        <w:autoSpaceDN w:val="0"/>
        <w:jc w:val="center"/>
        <w:textAlignment w:val="baseline"/>
        <w:rPr>
          <w:rFonts w:ascii="Times New Roman" w:eastAsia="Arial Unicode MS" w:hAnsi="Times New Roman"/>
          <w:b/>
          <w:bCs/>
          <w:kern w:val="3"/>
          <w:sz w:val="28"/>
          <w:szCs w:val="28"/>
          <w:lang w:eastAsia="zh-CN" w:bidi="hi-IN"/>
        </w:rPr>
      </w:pPr>
    </w:p>
    <w:p w:rsidR="00A661C1" w:rsidRPr="00640935" w:rsidRDefault="00261C3F" w:rsidP="005F24C9">
      <w:pPr>
        <w:suppressAutoHyphens/>
        <w:autoSpaceDN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0935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661C1" w:rsidRPr="00640935">
        <w:rPr>
          <w:rFonts w:ascii="Times New Roman" w:hAnsi="Times New Roman" w:cs="Times New Roman"/>
          <w:sz w:val="28"/>
          <w:szCs w:val="28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A661C1" w:rsidRPr="00640935">
        <w:rPr>
          <w:rFonts w:ascii="Times New Roman" w:hAnsi="Times New Roman" w:cs="Times New Roman"/>
          <w:bCs/>
          <w:sz w:val="28"/>
          <w:szCs w:val="28"/>
        </w:rPr>
        <w:t xml:space="preserve">решением Совета депутатов </w:t>
      </w:r>
      <w:proofErr w:type="spellStart"/>
      <w:r w:rsidR="00475FED" w:rsidRPr="00640935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475FED" w:rsidRPr="006409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61C1" w:rsidRPr="00640935">
        <w:rPr>
          <w:rFonts w:ascii="Times New Roman" w:hAnsi="Times New Roman" w:cs="Times New Roman"/>
          <w:bCs/>
          <w:sz w:val="28"/>
          <w:szCs w:val="28"/>
        </w:rPr>
        <w:t xml:space="preserve"> сельсовета от 28.09.2021 № </w:t>
      </w:r>
      <w:r w:rsidR="001E5AC7" w:rsidRPr="00640935">
        <w:rPr>
          <w:rFonts w:ascii="Times New Roman" w:hAnsi="Times New Roman" w:cs="Times New Roman"/>
          <w:bCs/>
          <w:sz w:val="28"/>
          <w:szCs w:val="28"/>
        </w:rPr>
        <w:t>4</w:t>
      </w:r>
      <w:r w:rsidR="008414F4" w:rsidRPr="00640935">
        <w:rPr>
          <w:rFonts w:ascii="Times New Roman" w:hAnsi="Times New Roman" w:cs="Times New Roman"/>
          <w:bCs/>
          <w:sz w:val="28"/>
          <w:szCs w:val="28"/>
        </w:rPr>
        <w:t>8</w:t>
      </w:r>
      <w:r w:rsidR="00A661C1" w:rsidRPr="0064093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утверждении Положения о муниципальном </w:t>
      </w:r>
      <w:r w:rsidR="008414F4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лесном </w:t>
      </w:r>
      <w:r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контроле на </w:t>
      </w:r>
      <w:r w:rsidR="008414F4"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</w:t>
      </w:r>
      <w:r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>Верх-Урюмского</w:t>
      </w:r>
      <w:proofErr w:type="spellEnd"/>
      <w:r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Pr="006409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proofErr w:type="gramEnd"/>
      <w:r w:rsidR="00A661C1" w:rsidRPr="00640935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A661C1" w:rsidRPr="0064093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475FED" w:rsidRPr="00640935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475FED" w:rsidRPr="00640935">
        <w:rPr>
          <w:rFonts w:ascii="Times New Roman" w:hAnsi="Times New Roman" w:cs="Times New Roman"/>
          <w:sz w:val="28"/>
          <w:szCs w:val="28"/>
        </w:rPr>
        <w:t xml:space="preserve"> </w:t>
      </w:r>
      <w:r w:rsidR="00A661C1" w:rsidRPr="0064093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61C1" w:rsidRPr="0064093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661C1" w:rsidRPr="0064093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661C1" w:rsidRPr="00640935" w:rsidRDefault="00A661C1" w:rsidP="00A661C1">
      <w:pPr>
        <w:pStyle w:val="1"/>
        <w:shd w:val="clear" w:color="auto" w:fill="auto"/>
        <w:jc w:val="both"/>
      </w:pPr>
      <w:r w:rsidRPr="00640935">
        <w:rPr>
          <w:b/>
          <w:bCs/>
          <w:lang w:eastAsia="ru-RU" w:bidi="ru-RU"/>
        </w:rPr>
        <w:t>РЕШИЛ:</w:t>
      </w:r>
    </w:p>
    <w:p w:rsidR="00A661C1" w:rsidRPr="00640935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</w:pPr>
      <w:r w:rsidRPr="00640935">
        <w:rPr>
          <w:lang w:eastAsia="ru-RU" w:bidi="ru-RU"/>
        </w:rPr>
        <w:t>Внести  в</w:t>
      </w:r>
      <w:r w:rsidR="00261C3F" w:rsidRPr="00640935">
        <w:rPr>
          <w:lang w:eastAsia="ru-RU" w:bidi="ru-RU"/>
        </w:rPr>
        <w:t xml:space="preserve"> </w:t>
      </w:r>
      <w:r w:rsidR="00261C3F" w:rsidRPr="00640935">
        <w:rPr>
          <w:shd w:val="clear" w:color="auto" w:fill="FFFFFF"/>
        </w:rPr>
        <w:t xml:space="preserve">Положение о муниципальном </w:t>
      </w:r>
      <w:r w:rsidR="008414F4" w:rsidRPr="00640935">
        <w:rPr>
          <w:shd w:val="clear" w:color="auto" w:fill="FFFFFF"/>
        </w:rPr>
        <w:t xml:space="preserve">лесном </w:t>
      </w:r>
      <w:r w:rsidR="00261C3F" w:rsidRPr="00640935">
        <w:rPr>
          <w:shd w:val="clear" w:color="auto" w:fill="FFFFFF"/>
        </w:rPr>
        <w:t xml:space="preserve">контроле на </w:t>
      </w:r>
      <w:r w:rsidR="008414F4" w:rsidRPr="00640935">
        <w:rPr>
          <w:shd w:val="clear" w:color="auto" w:fill="FFFFFF"/>
        </w:rPr>
        <w:t xml:space="preserve">территории </w:t>
      </w:r>
      <w:proofErr w:type="spellStart"/>
      <w:r w:rsidR="008414F4" w:rsidRPr="00640935">
        <w:rPr>
          <w:shd w:val="clear" w:color="auto" w:fill="FFFFFF"/>
        </w:rPr>
        <w:t>Верх-Урюмско</w:t>
      </w:r>
      <w:r w:rsidR="00261C3F" w:rsidRPr="00640935">
        <w:rPr>
          <w:shd w:val="clear" w:color="auto" w:fill="FFFFFF"/>
        </w:rPr>
        <w:t>го</w:t>
      </w:r>
      <w:proofErr w:type="spellEnd"/>
      <w:r w:rsidR="00261C3F" w:rsidRPr="00640935">
        <w:rPr>
          <w:shd w:val="clear" w:color="auto" w:fill="FFFFFF"/>
        </w:rPr>
        <w:t xml:space="preserve"> сельсовета </w:t>
      </w:r>
      <w:proofErr w:type="spellStart"/>
      <w:r w:rsidR="00261C3F" w:rsidRPr="00640935">
        <w:rPr>
          <w:shd w:val="clear" w:color="auto" w:fill="FFFFFF"/>
        </w:rPr>
        <w:t>Здвинского</w:t>
      </w:r>
      <w:proofErr w:type="spellEnd"/>
      <w:r w:rsidR="00261C3F" w:rsidRPr="00640935">
        <w:rPr>
          <w:shd w:val="clear" w:color="auto" w:fill="FFFFFF"/>
        </w:rPr>
        <w:t xml:space="preserve"> района Новосибирской области</w:t>
      </w:r>
      <w:r w:rsidR="00793145" w:rsidRPr="00640935">
        <w:rPr>
          <w:lang w:eastAsia="ru-RU" w:bidi="ru-RU"/>
        </w:rPr>
        <w:t xml:space="preserve">, утвержденного решением Совета депутатов </w:t>
      </w:r>
      <w:proofErr w:type="spellStart"/>
      <w:r w:rsidR="00475FED" w:rsidRPr="00640935">
        <w:rPr>
          <w:lang w:eastAsia="ru-RU" w:bidi="ru-RU"/>
        </w:rPr>
        <w:t>Верх-Урюмского</w:t>
      </w:r>
      <w:proofErr w:type="spellEnd"/>
      <w:r w:rsidR="00475FED" w:rsidRPr="00640935">
        <w:rPr>
          <w:lang w:eastAsia="ru-RU" w:bidi="ru-RU"/>
        </w:rPr>
        <w:t xml:space="preserve"> </w:t>
      </w:r>
      <w:r w:rsidR="00793145" w:rsidRPr="00640935">
        <w:rPr>
          <w:lang w:eastAsia="ru-RU" w:bidi="ru-RU"/>
        </w:rPr>
        <w:t xml:space="preserve"> сельсовета </w:t>
      </w:r>
      <w:proofErr w:type="spellStart"/>
      <w:r w:rsidR="00793145" w:rsidRPr="00640935">
        <w:rPr>
          <w:lang w:eastAsia="ru-RU" w:bidi="ru-RU"/>
        </w:rPr>
        <w:t>Здвинского</w:t>
      </w:r>
      <w:proofErr w:type="spellEnd"/>
      <w:r w:rsidR="00793145" w:rsidRPr="00640935">
        <w:rPr>
          <w:lang w:eastAsia="ru-RU" w:bidi="ru-RU"/>
        </w:rPr>
        <w:t xml:space="preserve"> района Новосибирской об</w:t>
      </w:r>
      <w:r w:rsidR="001E5AC7" w:rsidRPr="00640935">
        <w:rPr>
          <w:lang w:eastAsia="ru-RU" w:bidi="ru-RU"/>
        </w:rPr>
        <w:t>ласти от 28.09.2021 № 4</w:t>
      </w:r>
      <w:r w:rsidR="008414F4" w:rsidRPr="00640935">
        <w:rPr>
          <w:lang w:eastAsia="ru-RU" w:bidi="ru-RU"/>
        </w:rPr>
        <w:t>8</w:t>
      </w:r>
      <w:r w:rsidR="009C7EB4" w:rsidRPr="00640935">
        <w:rPr>
          <w:lang w:eastAsia="ru-RU" w:bidi="ru-RU"/>
        </w:rPr>
        <w:t xml:space="preserve"> следующие изменения:</w:t>
      </w:r>
      <w:r w:rsidRPr="00640935">
        <w:rPr>
          <w:lang w:eastAsia="ru-RU" w:bidi="ru-RU"/>
        </w:rPr>
        <w:t xml:space="preserve"> </w:t>
      </w:r>
    </w:p>
    <w:p w:rsidR="009C7EB4" w:rsidRPr="00640935" w:rsidRDefault="00A661C1" w:rsidP="009C7EB4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640935">
        <w:rPr>
          <w:lang w:eastAsia="ru-RU" w:bidi="ru-RU"/>
        </w:rPr>
        <w:tab/>
      </w:r>
    </w:p>
    <w:p w:rsidR="00A661C1" w:rsidRPr="00640935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</w:p>
    <w:p w:rsidR="00A661C1" w:rsidRPr="00640935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640935">
        <w:t>- Приложение №</w:t>
      </w:r>
      <w:r w:rsidR="00E90E7D" w:rsidRPr="00640935">
        <w:t xml:space="preserve"> 3</w:t>
      </w:r>
      <w:r w:rsidRPr="00640935">
        <w:t xml:space="preserve"> «</w:t>
      </w:r>
      <w:r w:rsidRPr="00640935">
        <w:rPr>
          <w:lang w:bidi="ru-RU"/>
        </w:rPr>
        <w:t xml:space="preserve">Перечень индикаторов риска нарушения обязательных требований, </w:t>
      </w:r>
      <w:r w:rsidRPr="00640935">
        <w:rPr>
          <w:lang w:eastAsia="ru-RU" w:bidi="ru-RU"/>
        </w:rPr>
        <w:t>применяемые при осуществлении муниципального</w:t>
      </w:r>
      <w:r w:rsidR="008414F4" w:rsidRPr="00640935">
        <w:rPr>
          <w:shd w:val="clear" w:color="auto" w:fill="FFFFFF"/>
        </w:rPr>
        <w:t xml:space="preserve"> лесного контроля на территории </w:t>
      </w:r>
      <w:proofErr w:type="spellStart"/>
      <w:r w:rsidR="008414F4" w:rsidRPr="00640935">
        <w:rPr>
          <w:shd w:val="clear" w:color="auto" w:fill="FFFFFF"/>
        </w:rPr>
        <w:t>Верх-Урюмского</w:t>
      </w:r>
      <w:proofErr w:type="spellEnd"/>
      <w:r w:rsidR="008414F4" w:rsidRPr="00640935">
        <w:rPr>
          <w:shd w:val="clear" w:color="auto" w:fill="FFFFFF"/>
        </w:rPr>
        <w:t xml:space="preserve"> сельсовета </w:t>
      </w:r>
      <w:proofErr w:type="spellStart"/>
      <w:r w:rsidR="008414F4" w:rsidRPr="00640935">
        <w:rPr>
          <w:shd w:val="clear" w:color="auto" w:fill="FFFFFF"/>
        </w:rPr>
        <w:t>Здвинского</w:t>
      </w:r>
      <w:proofErr w:type="spellEnd"/>
      <w:r w:rsidR="008414F4" w:rsidRPr="00640935">
        <w:rPr>
          <w:shd w:val="clear" w:color="auto" w:fill="FFFFFF"/>
        </w:rPr>
        <w:t xml:space="preserve"> района Новосибирской области</w:t>
      </w:r>
      <w:r w:rsidRPr="00640935">
        <w:rPr>
          <w:lang w:eastAsia="ru-RU" w:bidi="ru-RU"/>
        </w:rPr>
        <w:t>»</w:t>
      </w:r>
      <w:r w:rsidR="009C7EB4" w:rsidRPr="00640935">
        <w:rPr>
          <w:lang w:eastAsia="ru-RU" w:bidi="ru-RU"/>
        </w:rPr>
        <w:t xml:space="preserve"> изложить в следующей редакции:</w:t>
      </w:r>
    </w:p>
    <w:p w:rsidR="009C7EB4" w:rsidRPr="00640935" w:rsidRDefault="009C7EB4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</w:p>
    <w:p w:rsidR="009C7EB4" w:rsidRPr="00640935" w:rsidRDefault="009C7EB4" w:rsidP="009C7EB4">
      <w:pPr>
        <w:pStyle w:val="a6"/>
        <w:widowControl/>
        <w:numPr>
          <w:ilvl w:val="0"/>
          <w:numId w:val="7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935">
        <w:rPr>
          <w:rFonts w:ascii="Times New Roman" w:hAnsi="Times New Roman" w:cs="Times New Roman"/>
          <w:sz w:val="28"/>
          <w:szCs w:val="28"/>
        </w:rPr>
        <w:t>Установление на лесном участке, предоставленном в аренду, постоянное бессрочное пользование, безвозмездное пользование (далее - использование), или на территории в границах лесничества, не предоставленной для использования, увеличения в два и более раза площади лесных насаждений, погибших и (или) поврежденных вследствие воздействия вредных организмов за календарный год, по сравнению со среднегодовой величиной за предшествующий пятилетний период</w:t>
      </w:r>
      <w:r w:rsidR="0064093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C7EB4" w:rsidRPr="00640935" w:rsidRDefault="009C7EB4" w:rsidP="009C7EB4">
      <w:pPr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9C7EB4" w:rsidRPr="00640935" w:rsidRDefault="009C7EB4" w:rsidP="009C7EB4">
      <w:pPr>
        <w:pStyle w:val="a6"/>
        <w:widowControl/>
        <w:numPr>
          <w:ilvl w:val="0"/>
          <w:numId w:val="7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935">
        <w:rPr>
          <w:rFonts w:ascii="Times New Roman" w:hAnsi="Times New Roman" w:cs="Times New Roman"/>
          <w:sz w:val="28"/>
          <w:szCs w:val="28"/>
        </w:rPr>
        <w:t xml:space="preserve">Доля крупных лесных пожаров (площадью 25 гектаров и более в зоне наземной охраны лесов и 200 гектаров и более в зоне авиационной охраны лесов) </w:t>
      </w:r>
      <w:r w:rsidRPr="00640935">
        <w:rPr>
          <w:rFonts w:ascii="Times New Roman" w:hAnsi="Times New Roman" w:cs="Times New Roman"/>
          <w:sz w:val="28"/>
          <w:szCs w:val="28"/>
        </w:rPr>
        <w:lastRenderedPageBreak/>
        <w:t>в общем количестве лесных пожаров, возникших на лесном участке, предоставленном для использования, или на территории в границах лесничества, не предоставленной для использования, составила более 20 процентов по итогам календарного года</w:t>
      </w:r>
      <w:proofErr w:type="gramEnd"/>
    </w:p>
    <w:p w:rsidR="009C7EB4" w:rsidRPr="00640935" w:rsidRDefault="009C7EB4" w:rsidP="009C7EB4">
      <w:pPr>
        <w:ind w:right="1"/>
        <w:jc w:val="both"/>
        <w:rPr>
          <w:rFonts w:ascii="Times New Roman" w:hAnsi="Times New Roman" w:cs="Times New Roman"/>
          <w:sz w:val="28"/>
          <w:szCs w:val="28"/>
        </w:rPr>
      </w:pPr>
      <w:r w:rsidRPr="00640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EB4" w:rsidRPr="00640935" w:rsidRDefault="009C7EB4" w:rsidP="009C7EB4">
      <w:pPr>
        <w:pStyle w:val="a6"/>
        <w:widowControl/>
        <w:numPr>
          <w:ilvl w:val="0"/>
          <w:numId w:val="7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640935">
        <w:rPr>
          <w:rFonts w:ascii="Times New Roman" w:hAnsi="Times New Roman" w:cs="Times New Roman"/>
          <w:sz w:val="28"/>
          <w:szCs w:val="28"/>
        </w:rPr>
        <w:t xml:space="preserve">Установление на лесном участке, предоставленном для использования, или на территории в границах лесничества, не предоставленной для использования, увеличения площади лесов, подлежащих </w:t>
      </w:r>
      <w:proofErr w:type="spellStart"/>
      <w:r w:rsidRPr="00640935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640935">
        <w:rPr>
          <w:rFonts w:ascii="Times New Roman" w:hAnsi="Times New Roman" w:cs="Times New Roman"/>
          <w:sz w:val="28"/>
          <w:szCs w:val="28"/>
        </w:rPr>
        <w:t xml:space="preserve"> (вырубки, гари, редины, пустыри, прогалины), более чем на 30 процентов за календарный год по сравнению со среднегодовой величиной за предшествующий пятилетний период</w:t>
      </w:r>
    </w:p>
    <w:p w:rsidR="009C7EB4" w:rsidRPr="00640935" w:rsidRDefault="009C7EB4" w:rsidP="009C7EB4">
      <w:pPr>
        <w:ind w:right="1"/>
        <w:jc w:val="both"/>
        <w:rPr>
          <w:rFonts w:ascii="Times New Roman" w:hAnsi="Times New Roman" w:cs="Times New Roman"/>
          <w:sz w:val="28"/>
          <w:szCs w:val="28"/>
        </w:rPr>
      </w:pPr>
      <w:r w:rsidRPr="00640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EB4" w:rsidRPr="00640935" w:rsidRDefault="00640935" w:rsidP="009C7EB4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>
        <w:t xml:space="preserve"> 4. </w:t>
      </w:r>
      <w:r w:rsidR="009C7EB4" w:rsidRPr="00640935">
        <w:t>Установление на лесном участке, предоставленном для использования, или на территории в границах лесничества, не предоставленной для использования, гибели искусственных</w:t>
      </w:r>
    </w:p>
    <w:p w:rsidR="009C7EB4" w:rsidRPr="00640935" w:rsidRDefault="009C7EB4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</w:p>
    <w:p w:rsidR="00A661C1" w:rsidRPr="00640935" w:rsidRDefault="001E5AC7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</w:pPr>
      <w:r w:rsidRPr="00640935">
        <w:rPr>
          <w:lang w:eastAsia="ru-RU" w:bidi="ru-RU"/>
        </w:rPr>
        <w:t>Р</w:t>
      </w:r>
      <w:r w:rsidR="00A661C1" w:rsidRPr="00640935">
        <w:rPr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640935">
        <w:rPr>
          <w:lang w:eastAsia="ru-RU" w:bidi="ru-RU"/>
        </w:rPr>
        <w:t>Верх-Урюмского</w:t>
      </w:r>
      <w:proofErr w:type="spellEnd"/>
      <w:r w:rsidR="00475FED" w:rsidRPr="00640935">
        <w:rPr>
          <w:lang w:eastAsia="ru-RU" w:bidi="ru-RU"/>
        </w:rPr>
        <w:t xml:space="preserve"> </w:t>
      </w:r>
      <w:r w:rsidR="00A661C1" w:rsidRPr="00640935">
        <w:rPr>
          <w:lang w:eastAsia="ru-RU" w:bidi="ru-RU"/>
        </w:rPr>
        <w:t xml:space="preserve"> сельсовета </w:t>
      </w:r>
      <w:proofErr w:type="spellStart"/>
      <w:r w:rsidR="00A661C1" w:rsidRPr="00640935">
        <w:rPr>
          <w:lang w:eastAsia="ru-RU" w:bidi="ru-RU"/>
        </w:rPr>
        <w:t>Здвинского</w:t>
      </w:r>
      <w:proofErr w:type="spellEnd"/>
      <w:r w:rsidR="00A661C1" w:rsidRPr="00640935">
        <w:rPr>
          <w:lang w:eastAsia="ru-RU" w:bidi="ru-RU"/>
        </w:rPr>
        <w:t xml:space="preserve"> района Новосибирской области в сети Интернет.</w:t>
      </w:r>
    </w:p>
    <w:p w:rsidR="00A661C1" w:rsidRPr="00640935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</w:pPr>
      <w:r w:rsidRPr="00640935">
        <w:t xml:space="preserve">Контроль исполнения настоящего решения возложить на главу </w:t>
      </w:r>
      <w:proofErr w:type="spellStart"/>
      <w:r w:rsidR="00475FED" w:rsidRPr="00640935">
        <w:rPr>
          <w:lang w:eastAsia="ru-RU" w:bidi="ru-RU"/>
        </w:rPr>
        <w:t>Верх-Урюмского</w:t>
      </w:r>
      <w:proofErr w:type="spellEnd"/>
      <w:r w:rsidR="00475FED" w:rsidRPr="00640935">
        <w:rPr>
          <w:lang w:eastAsia="ru-RU" w:bidi="ru-RU"/>
        </w:rPr>
        <w:t xml:space="preserve"> </w:t>
      </w:r>
      <w:r w:rsidRPr="00640935">
        <w:rPr>
          <w:lang w:eastAsia="ru-RU" w:bidi="ru-RU"/>
        </w:rPr>
        <w:t xml:space="preserve"> сельсовета </w:t>
      </w:r>
      <w:proofErr w:type="spellStart"/>
      <w:r w:rsidRPr="00640935">
        <w:rPr>
          <w:lang w:eastAsia="ru-RU" w:bidi="ru-RU"/>
        </w:rPr>
        <w:t>Здвинского</w:t>
      </w:r>
      <w:proofErr w:type="spellEnd"/>
      <w:r w:rsidRPr="00640935">
        <w:rPr>
          <w:lang w:eastAsia="ru-RU" w:bidi="ru-RU"/>
        </w:rPr>
        <w:t xml:space="preserve"> района Новосибирской области.</w:t>
      </w:r>
    </w:p>
    <w:p w:rsidR="005F24C9" w:rsidRPr="00640935" w:rsidRDefault="005F24C9" w:rsidP="00A661C1">
      <w:pPr>
        <w:pStyle w:val="1"/>
        <w:shd w:val="clear" w:color="auto" w:fill="auto"/>
        <w:rPr>
          <w:lang w:eastAsia="ru-RU" w:bidi="ru-RU"/>
        </w:rPr>
      </w:pPr>
    </w:p>
    <w:p w:rsidR="005F24C9" w:rsidRPr="00640935" w:rsidRDefault="005F24C9" w:rsidP="00A661C1">
      <w:pPr>
        <w:pStyle w:val="1"/>
        <w:shd w:val="clear" w:color="auto" w:fill="auto"/>
        <w:rPr>
          <w:lang w:eastAsia="ru-RU" w:bidi="ru-RU"/>
        </w:rPr>
      </w:pPr>
    </w:p>
    <w:p w:rsidR="00640935" w:rsidRPr="00D53D3D" w:rsidRDefault="00640935" w:rsidP="00640935">
      <w:pPr>
        <w:rPr>
          <w:rFonts w:ascii="Times New Roman" w:hAnsi="Times New Roman"/>
          <w:sz w:val="28"/>
          <w:szCs w:val="28"/>
        </w:rPr>
      </w:pPr>
      <w:r w:rsidRPr="00D53D3D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640935" w:rsidRPr="00D53D3D" w:rsidRDefault="00640935" w:rsidP="00640935">
      <w:pPr>
        <w:rPr>
          <w:rFonts w:ascii="Times New Roman" w:hAnsi="Times New Roman"/>
          <w:sz w:val="28"/>
          <w:szCs w:val="28"/>
        </w:rPr>
      </w:pPr>
      <w:proofErr w:type="spellStart"/>
      <w:r w:rsidRPr="00D53D3D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D53D3D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D53D3D">
        <w:rPr>
          <w:rFonts w:ascii="Times New Roman" w:hAnsi="Times New Roman"/>
          <w:sz w:val="28"/>
          <w:szCs w:val="28"/>
        </w:rPr>
        <w:t xml:space="preserve">   Н.В.Котлов</w:t>
      </w:r>
    </w:p>
    <w:p w:rsidR="00640935" w:rsidRPr="00D53D3D" w:rsidRDefault="00640935" w:rsidP="00640935">
      <w:pPr>
        <w:rPr>
          <w:rFonts w:ascii="Times New Roman" w:hAnsi="Times New Roman"/>
          <w:sz w:val="28"/>
          <w:szCs w:val="28"/>
        </w:rPr>
      </w:pPr>
      <w:proofErr w:type="spellStart"/>
      <w:r w:rsidRPr="00D53D3D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D53D3D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640935" w:rsidRPr="00D53D3D" w:rsidRDefault="00640935" w:rsidP="00640935">
      <w:pPr>
        <w:rPr>
          <w:rFonts w:ascii="Times New Roman" w:hAnsi="Times New Roman"/>
          <w:sz w:val="28"/>
          <w:szCs w:val="28"/>
        </w:rPr>
      </w:pPr>
    </w:p>
    <w:p w:rsidR="00640935" w:rsidRPr="00D53D3D" w:rsidRDefault="00640935" w:rsidP="00640935">
      <w:pPr>
        <w:rPr>
          <w:rFonts w:ascii="Times New Roman" w:hAnsi="Times New Roman"/>
          <w:sz w:val="28"/>
          <w:szCs w:val="28"/>
        </w:rPr>
      </w:pPr>
    </w:p>
    <w:p w:rsidR="00640935" w:rsidRPr="00D53D3D" w:rsidRDefault="00640935" w:rsidP="00640935">
      <w:pPr>
        <w:rPr>
          <w:rFonts w:ascii="Times New Roman" w:hAnsi="Times New Roman"/>
          <w:sz w:val="28"/>
          <w:szCs w:val="28"/>
        </w:rPr>
      </w:pPr>
    </w:p>
    <w:p w:rsidR="00640935" w:rsidRPr="00D53D3D" w:rsidRDefault="00640935" w:rsidP="00640935">
      <w:pPr>
        <w:rPr>
          <w:rFonts w:ascii="Times New Roman" w:hAnsi="Times New Roman"/>
          <w:sz w:val="28"/>
          <w:szCs w:val="28"/>
        </w:rPr>
      </w:pPr>
      <w:r w:rsidRPr="00D53D3D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D53D3D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D53D3D">
        <w:rPr>
          <w:rFonts w:ascii="Times New Roman" w:hAnsi="Times New Roman"/>
          <w:sz w:val="28"/>
          <w:szCs w:val="28"/>
        </w:rPr>
        <w:t xml:space="preserve"> сельсовета </w:t>
      </w:r>
    </w:p>
    <w:p w:rsidR="00A661C1" w:rsidRPr="00640935" w:rsidRDefault="00640935" w:rsidP="00640935">
      <w:pPr>
        <w:jc w:val="center"/>
        <w:rPr>
          <w:rStyle w:val="2"/>
          <w:rFonts w:eastAsia="Courier New"/>
          <w:color w:val="auto"/>
          <w:sz w:val="28"/>
          <w:szCs w:val="28"/>
        </w:rPr>
      </w:pPr>
      <w:proofErr w:type="spellStart"/>
      <w:r w:rsidRPr="00D53D3D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D53D3D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   И.А.Морозов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68D2" w:rsidRPr="00640935" w:rsidRDefault="009268D2" w:rsidP="00A661C1">
      <w:pPr>
        <w:jc w:val="right"/>
        <w:rPr>
          <w:rStyle w:val="2"/>
          <w:rFonts w:eastAsia="Courier New"/>
          <w:color w:val="auto"/>
          <w:sz w:val="28"/>
          <w:szCs w:val="28"/>
        </w:rPr>
      </w:pPr>
    </w:p>
    <w:p w:rsidR="009268D2" w:rsidRPr="00640935" w:rsidRDefault="009268D2" w:rsidP="00A661C1">
      <w:pPr>
        <w:jc w:val="right"/>
        <w:rPr>
          <w:rStyle w:val="2"/>
          <w:rFonts w:eastAsia="Courier New"/>
          <w:color w:val="auto"/>
          <w:sz w:val="28"/>
          <w:szCs w:val="28"/>
        </w:rPr>
      </w:pPr>
      <w:bookmarkStart w:id="0" w:name="_GoBack"/>
      <w:bookmarkEnd w:id="0"/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sectPr w:rsidR="00A661C1" w:rsidRPr="001E5AC7" w:rsidSect="005F24C9">
      <w:headerReference w:type="default" r:id="rId8"/>
      <w:pgSz w:w="11906" w:h="16838" w:code="9"/>
      <w:pgMar w:top="709" w:right="624" w:bottom="425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D38" w:rsidRDefault="00D87D38" w:rsidP="00A92A74">
      <w:r>
        <w:separator/>
      </w:r>
    </w:p>
  </w:endnote>
  <w:endnote w:type="continuationSeparator" w:id="0">
    <w:p w:rsidR="00D87D38" w:rsidRDefault="00D87D38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D38" w:rsidRDefault="00D87D38" w:rsidP="00A92A74">
      <w:r>
        <w:separator/>
      </w:r>
    </w:p>
  </w:footnote>
  <w:footnote w:type="continuationSeparator" w:id="0">
    <w:p w:rsidR="00D87D38" w:rsidRDefault="00D87D38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D87D38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E02AE"/>
    <w:multiLevelType w:val="hybridMultilevel"/>
    <w:tmpl w:val="0536664E"/>
    <w:lvl w:ilvl="0" w:tplc="82DA771E">
      <w:start w:val="1"/>
      <w:numFmt w:val="decimal"/>
      <w:suff w:val="space"/>
      <w:lvlText w:val="%1."/>
      <w:lvlJc w:val="left"/>
      <w:pPr>
        <w:ind w:left="694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D7398"/>
    <w:multiLevelType w:val="hybridMultilevel"/>
    <w:tmpl w:val="98C8CE80"/>
    <w:lvl w:ilvl="0" w:tplc="85D60670">
      <w:start w:val="1"/>
      <w:numFmt w:val="decimal"/>
      <w:lvlText w:val="%1."/>
      <w:lvlJc w:val="left"/>
    </w:lvl>
    <w:lvl w:ilvl="1" w:tplc="4E5C7004">
      <w:start w:val="1"/>
      <w:numFmt w:val="lowerLetter"/>
      <w:lvlText w:val="%2."/>
      <w:lvlJc w:val="left"/>
      <w:pPr>
        <w:ind w:left="1440" w:hanging="360"/>
      </w:pPr>
    </w:lvl>
    <w:lvl w:ilvl="2" w:tplc="BC28CC86">
      <w:start w:val="1"/>
      <w:numFmt w:val="lowerRoman"/>
      <w:lvlText w:val="%3."/>
      <w:lvlJc w:val="right"/>
      <w:pPr>
        <w:ind w:left="2160" w:hanging="180"/>
      </w:pPr>
    </w:lvl>
    <w:lvl w:ilvl="3" w:tplc="BBEE0966">
      <w:start w:val="1"/>
      <w:numFmt w:val="decimal"/>
      <w:lvlText w:val="%4."/>
      <w:lvlJc w:val="left"/>
      <w:pPr>
        <w:ind w:left="2880" w:hanging="360"/>
      </w:pPr>
    </w:lvl>
    <w:lvl w:ilvl="4" w:tplc="D2A45652">
      <w:start w:val="1"/>
      <w:numFmt w:val="lowerLetter"/>
      <w:lvlText w:val="%5."/>
      <w:lvlJc w:val="left"/>
      <w:pPr>
        <w:ind w:left="3600" w:hanging="360"/>
      </w:pPr>
    </w:lvl>
    <w:lvl w:ilvl="5" w:tplc="DA266F38">
      <w:start w:val="1"/>
      <w:numFmt w:val="lowerRoman"/>
      <w:lvlText w:val="%6."/>
      <w:lvlJc w:val="right"/>
      <w:pPr>
        <w:ind w:left="4320" w:hanging="180"/>
      </w:pPr>
    </w:lvl>
    <w:lvl w:ilvl="6" w:tplc="2868A3E8">
      <w:start w:val="1"/>
      <w:numFmt w:val="decimal"/>
      <w:lvlText w:val="%7."/>
      <w:lvlJc w:val="left"/>
      <w:pPr>
        <w:ind w:left="5040" w:hanging="360"/>
      </w:pPr>
    </w:lvl>
    <w:lvl w:ilvl="7" w:tplc="8F6E0520">
      <w:start w:val="1"/>
      <w:numFmt w:val="lowerLetter"/>
      <w:lvlText w:val="%8."/>
      <w:lvlJc w:val="left"/>
      <w:pPr>
        <w:ind w:left="5760" w:hanging="360"/>
      </w:pPr>
    </w:lvl>
    <w:lvl w:ilvl="8" w:tplc="DFC899C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02312B"/>
    <w:rsid w:val="001B15D8"/>
    <w:rsid w:val="001E5AC7"/>
    <w:rsid w:val="001F71CE"/>
    <w:rsid w:val="00261C3F"/>
    <w:rsid w:val="00283E0E"/>
    <w:rsid w:val="00295935"/>
    <w:rsid w:val="003C725C"/>
    <w:rsid w:val="00475FED"/>
    <w:rsid w:val="005F24C9"/>
    <w:rsid w:val="00640935"/>
    <w:rsid w:val="00690837"/>
    <w:rsid w:val="006C0B77"/>
    <w:rsid w:val="00740E61"/>
    <w:rsid w:val="00743F0A"/>
    <w:rsid w:val="00793145"/>
    <w:rsid w:val="007A3F08"/>
    <w:rsid w:val="007A6C9F"/>
    <w:rsid w:val="008242FF"/>
    <w:rsid w:val="008414F4"/>
    <w:rsid w:val="00870751"/>
    <w:rsid w:val="008A6915"/>
    <w:rsid w:val="008D2556"/>
    <w:rsid w:val="008D5532"/>
    <w:rsid w:val="008E0DED"/>
    <w:rsid w:val="00922C48"/>
    <w:rsid w:val="009268D2"/>
    <w:rsid w:val="00944DA6"/>
    <w:rsid w:val="00950DC0"/>
    <w:rsid w:val="009943BA"/>
    <w:rsid w:val="009C7EB4"/>
    <w:rsid w:val="00A661C1"/>
    <w:rsid w:val="00A92A74"/>
    <w:rsid w:val="00B161AB"/>
    <w:rsid w:val="00B915B7"/>
    <w:rsid w:val="00CE7AC2"/>
    <w:rsid w:val="00D202C4"/>
    <w:rsid w:val="00D87D38"/>
    <w:rsid w:val="00E62E98"/>
    <w:rsid w:val="00E90E7D"/>
    <w:rsid w:val="00EA59DF"/>
    <w:rsid w:val="00EE4070"/>
    <w:rsid w:val="00F12C76"/>
    <w:rsid w:val="00F9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No Spacing"/>
    <w:uiPriority w:val="1"/>
    <w:qFormat/>
    <w:rsid w:val="0002312B"/>
    <w:pPr>
      <w:spacing w:after="0" w:line="240" w:lineRule="auto"/>
    </w:pPr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268D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68D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C7EB4"/>
    <w:pPr>
      <w:keepNext/>
      <w:keepLines/>
      <w:widowControl/>
      <w:spacing w:before="360" w:after="200" w:line="276" w:lineRule="auto"/>
      <w:outlineLvl w:val="1"/>
    </w:pPr>
    <w:rPr>
      <w:rFonts w:ascii="Arial" w:eastAsia="Arial" w:hAnsi="Arial" w:cs="Arial"/>
      <w:color w:val="auto"/>
      <w:sz w:val="34"/>
      <w:szCs w:val="22"/>
      <w:lang w:eastAsia="en-US" w:bidi="ar-SA"/>
    </w:rPr>
  </w:style>
  <w:style w:type="character" w:customStyle="1" w:styleId="Heading2Char">
    <w:name w:val="Heading 2 Char"/>
    <w:link w:val="Heading2"/>
    <w:uiPriority w:val="9"/>
    <w:rsid w:val="009C7EB4"/>
    <w:rPr>
      <w:rFonts w:ascii="Arial" w:eastAsia="Arial" w:hAnsi="Arial" w:cs="Arial"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161AC-A528-43D7-9BE3-A2166974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11</cp:revision>
  <cp:lastPrinted>2022-02-18T03:19:00Z</cp:lastPrinted>
  <dcterms:created xsi:type="dcterms:W3CDTF">2022-02-10T04:59:00Z</dcterms:created>
  <dcterms:modified xsi:type="dcterms:W3CDTF">2023-10-06T05:14:00Z</dcterms:modified>
</cp:coreProperties>
</file>